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E50" w:rsidRPr="00322C76" w:rsidRDefault="00243E50">
      <w:pPr>
        <w:rPr>
          <w:rFonts w:cstheme="minorHAnsi"/>
          <w:b/>
        </w:rPr>
      </w:pPr>
      <w:r w:rsidRPr="00322C76">
        <w:rPr>
          <w:rFonts w:cstheme="minorHAnsi"/>
          <w:b/>
        </w:rPr>
        <w:t>MGT-305-003-2021-030&gt;&gt; Assignments&gt;&gt; Chapter 1 - Operations Management Defined ~ E-text Interactive Learning Elements</w:t>
      </w:r>
    </w:p>
    <w:p w:rsidR="00243E50" w:rsidRPr="00322C76" w:rsidRDefault="00243E50">
      <w:pPr>
        <w:rPr>
          <w:rFonts w:cstheme="minorHAnsi"/>
        </w:rPr>
      </w:pPr>
    </w:p>
    <w:p w:rsidR="00243E50" w:rsidRPr="00322C76" w:rsidRDefault="0038492E">
      <w:pPr>
        <w:rPr>
          <w:rFonts w:cstheme="minorHAnsi"/>
        </w:rPr>
      </w:pPr>
      <w:r w:rsidRPr="00322C76">
        <w:rPr>
          <w:rFonts w:cstheme="minorHAnsi"/>
        </w:rPr>
        <w:t xml:space="preserve">Section 3 video primer </w:t>
      </w:r>
    </w:p>
    <w:p w:rsidR="0038492E" w:rsidRPr="00322C76" w:rsidRDefault="0038492E" w:rsidP="003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t>What do you see going</w:t>
      </w:r>
      <w:bookmarkStart w:id="0" w:name="_GoBack"/>
      <w:bookmarkEnd w:id="0"/>
      <w:r w:rsidRPr="00322C76">
        <w:rPr>
          <w:rFonts w:eastAsia="Times New Roman" w:cstheme="minorHAnsi"/>
        </w:rPr>
        <w:t xml:space="preserve"> wrong operationally?</w:t>
      </w:r>
    </w:p>
    <w:p w:rsidR="0038492E" w:rsidRPr="00322C76" w:rsidRDefault="00181336" w:rsidP="00181336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t>The waiter delays serving the customers with the orders.</w:t>
      </w:r>
    </w:p>
    <w:p w:rsidR="00181336" w:rsidRPr="00322C76" w:rsidRDefault="00181336" w:rsidP="00181336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t>The waiter serves wrong orders.</w:t>
      </w:r>
    </w:p>
    <w:p w:rsidR="00181336" w:rsidRPr="00322C76" w:rsidRDefault="00181336" w:rsidP="00181336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t>The manager puts up with the waiter’s complacency.</w:t>
      </w:r>
    </w:p>
    <w:p w:rsidR="00181336" w:rsidRPr="00322C76" w:rsidRDefault="00181336" w:rsidP="00181336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t xml:space="preserve">There is disruption to customers when served. </w:t>
      </w:r>
    </w:p>
    <w:p w:rsidR="00181336" w:rsidRPr="00322C76" w:rsidRDefault="00181336" w:rsidP="00181336">
      <w:pPr>
        <w:pStyle w:val="ListParagraph"/>
        <w:spacing w:before="100" w:beforeAutospacing="1" w:after="100" w:afterAutospacing="1" w:line="240" w:lineRule="auto"/>
        <w:ind w:left="1440"/>
        <w:rPr>
          <w:rFonts w:eastAsia="Times New Roman" w:cstheme="minorHAnsi"/>
        </w:rPr>
      </w:pPr>
    </w:p>
    <w:p w:rsidR="0038492E" w:rsidRPr="00322C76" w:rsidRDefault="0038492E" w:rsidP="00384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t>What is the likely impact if not fixed?</w:t>
      </w:r>
    </w:p>
    <w:p w:rsidR="00181336" w:rsidRPr="00322C76" w:rsidRDefault="00181336" w:rsidP="00181336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t xml:space="preserve">There would be bad reputation and frustration by customers. </w:t>
      </w:r>
    </w:p>
    <w:p w:rsidR="00181336" w:rsidRPr="00322C76" w:rsidRDefault="00181336" w:rsidP="00181336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t xml:space="preserve">Customers would avoid the hotel. </w:t>
      </w:r>
    </w:p>
    <w:p w:rsidR="00322C76" w:rsidRPr="00322C76" w:rsidRDefault="00322C76" w:rsidP="00322C76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</w:p>
    <w:p w:rsidR="00181336" w:rsidRPr="00322C76" w:rsidRDefault="00181336" w:rsidP="00322C76">
      <w:pPr>
        <w:pStyle w:val="ListParagraph"/>
        <w:spacing w:before="100" w:beforeAutospacing="1" w:after="100" w:afterAutospacing="1" w:line="240" w:lineRule="auto"/>
        <w:ind w:left="1440"/>
        <w:rPr>
          <w:rFonts w:eastAsia="Times New Roman" w:cstheme="minorHAnsi"/>
        </w:rPr>
      </w:pPr>
    </w:p>
    <w:p w:rsidR="00181336" w:rsidRPr="00322C76" w:rsidRDefault="00181336" w:rsidP="00181336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t>Which of the following does NOT occur in the restaurant?</w:t>
      </w:r>
    </w:p>
    <w:p w:rsidR="00181336" w:rsidRPr="00322C76" w:rsidRDefault="00181336" w:rsidP="00322C76">
      <w:pPr>
        <w:spacing w:after="0" w:line="240" w:lineRule="auto"/>
        <w:ind w:left="360"/>
        <w:rPr>
          <w:rFonts w:eastAsia="Times New Roman" w:cstheme="minorHAnsi"/>
        </w:rPr>
      </w:pPr>
      <w:r w:rsidRPr="00322C76">
        <w:rPr>
          <w:rFonts w:eastAsia="Times New Roman" w:cstheme="minorHAnsi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20.4pt;height:18.35pt" o:ole="">
            <v:imagedata r:id="rId5" o:title=""/>
          </v:shape>
          <w:control r:id="rId6" w:name="DefaultOcxName" w:shapeid="_x0000_i1040"/>
        </w:object>
      </w:r>
      <w:r w:rsidRPr="00322C76">
        <w:rPr>
          <w:rFonts w:eastAsia="Times New Roman" w:cstheme="minorHAnsi"/>
        </w:rPr>
        <w:t xml:space="preserve">Couple waits a half hour to get served </w:t>
      </w:r>
    </w:p>
    <w:p w:rsidR="00181336" w:rsidRPr="00322C76" w:rsidRDefault="00181336" w:rsidP="00322C76">
      <w:pPr>
        <w:spacing w:after="0" w:line="240" w:lineRule="auto"/>
        <w:ind w:left="360"/>
        <w:rPr>
          <w:rFonts w:eastAsia="Times New Roman" w:cstheme="minorHAnsi"/>
        </w:rPr>
      </w:pPr>
      <w:r w:rsidRPr="00322C76">
        <w:rPr>
          <w:rFonts w:eastAsia="Times New Roman" w:cstheme="minorHAnsi"/>
        </w:rPr>
        <w:object w:dxaOrig="405" w:dyaOrig="360">
          <v:shape id="_x0000_i1038" type="#_x0000_t75" style="width:20.4pt;height:18.35pt" o:ole="">
            <v:imagedata r:id="rId5" o:title=""/>
          </v:shape>
          <w:control r:id="rId7" w:name="DefaultOcxName1" w:shapeid="_x0000_i1038"/>
        </w:object>
      </w:r>
      <w:r w:rsidRPr="00322C76">
        <w:rPr>
          <w:rFonts w:eastAsia="Times New Roman" w:cstheme="minorHAnsi"/>
        </w:rPr>
        <w:t xml:space="preserve">Man is served the wrong item </w:t>
      </w:r>
    </w:p>
    <w:p w:rsidR="00181336" w:rsidRPr="00322C76" w:rsidRDefault="00181336" w:rsidP="00322C76">
      <w:pPr>
        <w:spacing w:after="0" w:line="240" w:lineRule="auto"/>
        <w:ind w:left="360"/>
        <w:rPr>
          <w:rFonts w:eastAsia="Times New Roman" w:cstheme="minorHAnsi"/>
        </w:rPr>
      </w:pPr>
      <w:r w:rsidRPr="00322C76">
        <w:rPr>
          <w:rFonts w:eastAsia="Times New Roman" w:cstheme="minorHAnsi"/>
        </w:rPr>
        <w:object w:dxaOrig="405" w:dyaOrig="360">
          <v:shape id="_x0000_i1037" type="#_x0000_t75" style="width:20.4pt;height:18.35pt" o:ole="">
            <v:imagedata r:id="rId5" o:title=""/>
          </v:shape>
          <w:control r:id="rId8" w:name="DefaultOcxName2" w:shapeid="_x0000_i1037"/>
        </w:object>
      </w:r>
      <w:r w:rsidRPr="00322C76">
        <w:rPr>
          <w:rFonts w:eastAsia="Times New Roman" w:cstheme="minorHAnsi"/>
          <w:highlight w:val="yellow"/>
        </w:rPr>
        <w:t>Waiter spills wine on Lady’s lap</w:t>
      </w:r>
      <w:r w:rsidRPr="00322C76">
        <w:rPr>
          <w:rFonts w:eastAsia="Times New Roman" w:cstheme="minorHAnsi"/>
        </w:rPr>
        <w:t xml:space="preserve"> </w:t>
      </w:r>
    </w:p>
    <w:p w:rsidR="00181336" w:rsidRPr="00322C76" w:rsidRDefault="00181336" w:rsidP="00322C76">
      <w:pPr>
        <w:spacing w:after="0" w:line="240" w:lineRule="auto"/>
        <w:ind w:left="360"/>
        <w:rPr>
          <w:rFonts w:eastAsia="Times New Roman" w:cstheme="minorHAnsi"/>
        </w:rPr>
      </w:pPr>
      <w:r w:rsidRPr="00322C76">
        <w:rPr>
          <w:rFonts w:eastAsia="Times New Roman" w:cstheme="minorHAnsi"/>
        </w:rPr>
        <w:object w:dxaOrig="405" w:dyaOrig="360">
          <v:shape id="_x0000_i1036" type="#_x0000_t75" style="width:20.4pt;height:18.35pt" o:ole="">
            <v:imagedata r:id="rId5" o:title=""/>
          </v:shape>
          <w:control r:id="rId9" w:name="DefaultOcxName3" w:shapeid="_x0000_i1036"/>
        </w:object>
      </w:r>
      <w:r w:rsidRPr="00322C76">
        <w:rPr>
          <w:rFonts w:eastAsia="Times New Roman" w:cstheme="minorHAnsi"/>
        </w:rPr>
        <w:t xml:space="preserve">Salad is removed from table for inspection(s) </w:t>
      </w:r>
    </w:p>
    <w:p w:rsidR="00181336" w:rsidRPr="00322C76" w:rsidRDefault="00181336" w:rsidP="00322C76">
      <w:pPr>
        <w:spacing w:after="0" w:line="240" w:lineRule="auto"/>
        <w:ind w:left="360"/>
        <w:rPr>
          <w:rFonts w:eastAsia="Times New Roman" w:cstheme="minorHAnsi"/>
        </w:rPr>
      </w:pPr>
      <w:r w:rsidRPr="00322C76">
        <w:rPr>
          <w:rFonts w:eastAsia="Times New Roman" w:cstheme="minorHAnsi"/>
        </w:rPr>
        <w:object w:dxaOrig="405" w:dyaOrig="360">
          <v:shape id="_x0000_i1035" type="#_x0000_t75" style="width:20.4pt;height:18.35pt" o:ole="">
            <v:imagedata r:id="rId5" o:title=""/>
          </v:shape>
          <w:control r:id="rId10" w:name="DefaultOcxName4" w:shapeid="_x0000_i1035"/>
        </w:object>
      </w:r>
      <w:r w:rsidRPr="00322C76">
        <w:rPr>
          <w:rFonts w:eastAsia="Times New Roman" w:cstheme="minorHAnsi"/>
        </w:rPr>
        <w:t xml:space="preserve">Man cannot get his water glass refilled </w:t>
      </w:r>
    </w:p>
    <w:p w:rsidR="0038492E" w:rsidRPr="00322C76" w:rsidRDefault="0038492E" w:rsidP="00322C76">
      <w:pPr>
        <w:rPr>
          <w:rFonts w:cstheme="minorHAnsi"/>
        </w:rPr>
      </w:pPr>
    </w:p>
    <w:p w:rsidR="00181336" w:rsidRPr="00322C76" w:rsidRDefault="00181336" w:rsidP="00181336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t>Which industry did Henry Ford get his inspiration from for the automotive assembly line concept?</w:t>
      </w:r>
    </w:p>
    <w:p w:rsidR="00181336" w:rsidRPr="00322C76" w:rsidRDefault="00181336" w:rsidP="00181336">
      <w:pPr>
        <w:spacing w:after="0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object w:dxaOrig="405" w:dyaOrig="360">
          <v:shape id="_x0000_i1052" type="#_x0000_t75" style="width:20.4pt;height:18.35pt" o:ole="">
            <v:imagedata r:id="rId11" o:title=""/>
          </v:shape>
          <w:control r:id="rId12" w:name="DefaultOcxName5" w:shapeid="_x0000_i1052"/>
        </w:object>
      </w:r>
      <w:r w:rsidRPr="00322C76">
        <w:rPr>
          <w:rFonts w:eastAsia="Times New Roman" w:cstheme="minorHAnsi"/>
        </w:rPr>
        <w:t xml:space="preserve">Steam turbine manufacturing </w:t>
      </w:r>
    </w:p>
    <w:p w:rsidR="00181336" w:rsidRPr="00322C76" w:rsidRDefault="00181336" w:rsidP="00181336">
      <w:pPr>
        <w:spacing w:after="0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object w:dxaOrig="405" w:dyaOrig="360">
          <v:shape id="_x0000_i1051" type="#_x0000_t75" style="width:20.4pt;height:18.35pt" o:ole="">
            <v:imagedata r:id="rId11" o:title=""/>
          </v:shape>
          <w:control r:id="rId13" w:name="DefaultOcxName11" w:shapeid="_x0000_i1051"/>
        </w:object>
      </w:r>
      <w:r w:rsidRPr="00322C76">
        <w:rPr>
          <w:rFonts w:eastAsia="Times New Roman" w:cstheme="minorHAnsi"/>
        </w:rPr>
        <w:t xml:space="preserve">Mass transit transportation </w:t>
      </w:r>
    </w:p>
    <w:p w:rsidR="00181336" w:rsidRPr="00322C76" w:rsidRDefault="00181336" w:rsidP="00181336">
      <w:pPr>
        <w:spacing w:after="0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object w:dxaOrig="405" w:dyaOrig="360">
          <v:shape id="_x0000_i1050" type="#_x0000_t75" style="width:20.4pt;height:18.35pt" o:ole="">
            <v:imagedata r:id="rId11" o:title=""/>
          </v:shape>
          <w:control r:id="rId14" w:name="DefaultOcxName21" w:shapeid="_x0000_i1050"/>
        </w:object>
      </w:r>
      <w:r w:rsidRPr="00322C76">
        <w:rPr>
          <w:rFonts w:eastAsia="Times New Roman" w:cstheme="minorHAnsi"/>
          <w:highlight w:val="yellow"/>
        </w:rPr>
        <w:t>Meat packing industry</w:t>
      </w:r>
      <w:r w:rsidRPr="00322C76">
        <w:rPr>
          <w:rFonts w:eastAsia="Times New Roman" w:cstheme="minorHAnsi"/>
        </w:rPr>
        <w:t xml:space="preserve"> </w:t>
      </w:r>
    </w:p>
    <w:p w:rsidR="00181336" w:rsidRPr="00322C76" w:rsidRDefault="00181336" w:rsidP="00181336">
      <w:pPr>
        <w:spacing w:after="0" w:line="240" w:lineRule="auto"/>
        <w:rPr>
          <w:rFonts w:eastAsia="Times New Roman" w:cstheme="minorHAnsi"/>
        </w:rPr>
      </w:pPr>
      <w:r w:rsidRPr="00322C76">
        <w:rPr>
          <w:rFonts w:eastAsia="Times New Roman" w:cstheme="minorHAnsi"/>
        </w:rPr>
        <w:object w:dxaOrig="405" w:dyaOrig="360">
          <v:shape id="_x0000_i1049" type="#_x0000_t75" style="width:20.4pt;height:18.35pt" o:ole="">
            <v:imagedata r:id="rId11" o:title=""/>
          </v:shape>
          <w:control r:id="rId15" w:name="DefaultOcxName31" w:shapeid="_x0000_i1049"/>
        </w:object>
      </w:r>
      <w:r w:rsidRPr="00322C76">
        <w:rPr>
          <w:rFonts w:eastAsia="Times New Roman" w:cstheme="minorHAnsi"/>
        </w:rPr>
        <w:t xml:space="preserve">Steel mills </w:t>
      </w:r>
    </w:p>
    <w:p w:rsidR="00181336" w:rsidRPr="00322C76" w:rsidRDefault="00181336">
      <w:pPr>
        <w:rPr>
          <w:rFonts w:cstheme="minorHAnsi"/>
        </w:rPr>
      </w:pPr>
    </w:p>
    <w:p w:rsidR="00470150" w:rsidRPr="00322C76" w:rsidRDefault="00470150">
      <w:pPr>
        <w:rPr>
          <w:rFonts w:cstheme="minorHAnsi"/>
        </w:rPr>
      </w:pPr>
    </w:p>
    <w:p w:rsidR="00322C76" w:rsidRPr="00322C76" w:rsidRDefault="00322C76">
      <w:pPr>
        <w:rPr>
          <w:rFonts w:cstheme="minorHAnsi"/>
        </w:rPr>
      </w:pPr>
    </w:p>
    <w:p w:rsidR="00322C76" w:rsidRPr="00322C76" w:rsidRDefault="00322C76">
      <w:pPr>
        <w:rPr>
          <w:rFonts w:cstheme="minorHAnsi"/>
        </w:rPr>
      </w:pPr>
    </w:p>
    <w:p w:rsidR="00322C76" w:rsidRPr="00322C76" w:rsidRDefault="00322C76">
      <w:pPr>
        <w:rPr>
          <w:rFonts w:cstheme="minorHAnsi"/>
        </w:rPr>
      </w:pPr>
    </w:p>
    <w:p w:rsidR="00470150" w:rsidRPr="00470150" w:rsidRDefault="00470150" w:rsidP="00470150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470150">
        <w:rPr>
          <w:rFonts w:eastAsia="Times New Roman" w:cstheme="minorHAnsi"/>
        </w:rPr>
        <w:lastRenderedPageBreak/>
        <w:t>When measuring productivity in the video, what product does the company make?</w:t>
      </w:r>
    </w:p>
    <w:p w:rsidR="00470150" w:rsidRPr="00470150" w:rsidRDefault="00470150" w:rsidP="00470150">
      <w:pPr>
        <w:spacing w:after="0" w:line="240" w:lineRule="auto"/>
        <w:rPr>
          <w:rFonts w:eastAsia="Times New Roman" w:cstheme="minorHAnsi"/>
        </w:rPr>
      </w:pPr>
      <w:r w:rsidRPr="00470150">
        <w:rPr>
          <w:rFonts w:eastAsia="Times New Roman" w:cstheme="minorHAnsi"/>
        </w:rPr>
        <w:object w:dxaOrig="1440" w:dyaOrig="1440">
          <v:shape id="_x0000_i1064" type="#_x0000_t75" style="width:20.4pt;height:18.35pt" o:ole="">
            <v:imagedata r:id="rId11" o:title=""/>
          </v:shape>
          <w:control r:id="rId16" w:name="DefaultOcxName6" w:shapeid="_x0000_i1064"/>
        </w:object>
      </w:r>
      <w:r w:rsidR="00322C76" w:rsidRPr="00322C76">
        <w:rPr>
          <w:rFonts w:eastAsia="Times New Roman" w:cstheme="minorHAnsi"/>
        </w:rPr>
        <w:t>Cars</w:t>
      </w:r>
      <w:r w:rsidRPr="00470150">
        <w:rPr>
          <w:rFonts w:eastAsia="Times New Roman" w:cstheme="minorHAnsi"/>
        </w:rPr>
        <w:t xml:space="preserve"> </w:t>
      </w:r>
    </w:p>
    <w:p w:rsidR="00470150" w:rsidRPr="00470150" w:rsidRDefault="00470150" w:rsidP="00470150">
      <w:pPr>
        <w:spacing w:after="0" w:line="240" w:lineRule="auto"/>
        <w:rPr>
          <w:rFonts w:eastAsia="Times New Roman" w:cstheme="minorHAnsi"/>
        </w:rPr>
      </w:pPr>
      <w:r w:rsidRPr="00470150">
        <w:rPr>
          <w:rFonts w:eastAsia="Times New Roman" w:cstheme="minorHAnsi"/>
        </w:rPr>
        <w:object w:dxaOrig="1440" w:dyaOrig="1440">
          <v:shape id="_x0000_i1063" type="#_x0000_t75" style="width:20.4pt;height:18.35pt" o:ole="">
            <v:imagedata r:id="rId11" o:title=""/>
          </v:shape>
          <w:control r:id="rId17" w:name="DefaultOcxName12" w:shapeid="_x0000_i1063"/>
        </w:object>
      </w:r>
      <w:r w:rsidR="00322C76" w:rsidRPr="00322C76">
        <w:rPr>
          <w:rFonts w:eastAsia="Times New Roman" w:cstheme="minorHAnsi"/>
        </w:rPr>
        <w:t>Airplanes</w:t>
      </w:r>
      <w:r w:rsidRPr="00470150">
        <w:rPr>
          <w:rFonts w:eastAsia="Times New Roman" w:cstheme="minorHAnsi"/>
        </w:rPr>
        <w:t xml:space="preserve"> </w:t>
      </w:r>
    </w:p>
    <w:p w:rsidR="00470150" w:rsidRPr="00470150" w:rsidRDefault="00470150" w:rsidP="00470150">
      <w:pPr>
        <w:spacing w:after="0" w:line="240" w:lineRule="auto"/>
        <w:rPr>
          <w:rFonts w:eastAsia="Times New Roman" w:cstheme="minorHAnsi"/>
        </w:rPr>
      </w:pPr>
      <w:r w:rsidRPr="00470150">
        <w:rPr>
          <w:rFonts w:eastAsia="Times New Roman" w:cstheme="minorHAnsi"/>
        </w:rPr>
        <w:object w:dxaOrig="1440" w:dyaOrig="1440">
          <v:shape id="_x0000_i1062" type="#_x0000_t75" style="width:20.4pt;height:18.35pt" o:ole="">
            <v:imagedata r:id="rId11" o:title=""/>
          </v:shape>
          <w:control r:id="rId18" w:name="DefaultOcxName22" w:shapeid="_x0000_i1062"/>
        </w:object>
      </w:r>
      <w:r w:rsidR="00322C76" w:rsidRPr="00322C76">
        <w:rPr>
          <w:rFonts w:eastAsia="Times New Roman" w:cstheme="minorHAnsi"/>
        </w:rPr>
        <w:t>Mobile</w:t>
      </w:r>
      <w:r w:rsidRPr="00470150">
        <w:rPr>
          <w:rFonts w:eastAsia="Times New Roman" w:cstheme="minorHAnsi"/>
        </w:rPr>
        <w:t xml:space="preserve"> phones </w:t>
      </w:r>
    </w:p>
    <w:p w:rsidR="00470150" w:rsidRPr="00470150" w:rsidRDefault="00470150" w:rsidP="00470150">
      <w:pPr>
        <w:spacing w:after="0" w:line="240" w:lineRule="auto"/>
        <w:rPr>
          <w:rFonts w:eastAsia="Times New Roman" w:cstheme="minorHAnsi"/>
        </w:rPr>
      </w:pPr>
      <w:r w:rsidRPr="00470150">
        <w:rPr>
          <w:rFonts w:eastAsia="Times New Roman" w:cstheme="minorHAnsi"/>
        </w:rPr>
        <w:object w:dxaOrig="1440" w:dyaOrig="1440">
          <v:shape id="_x0000_i1061" type="#_x0000_t75" style="width:20.4pt;height:18.35pt" o:ole="">
            <v:imagedata r:id="rId11" o:title=""/>
          </v:shape>
          <w:control r:id="rId19" w:name="DefaultOcxName32" w:shapeid="_x0000_i1061"/>
        </w:object>
      </w:r>
      <w:r w:rsidR="00322C76" w:rsidRPr="00322C76">
        <w:rPr>
          <w:rFonts w:eastAsia="Times New Roman" w:cstheme="minorHAnsi"/>
          <w:highlight w:val="yellow"/>
        </w:rPr>
        <w:t>Watches</w:t>
      </w:r>
      <w:r w:rsidRPr="00470150">
        <w:rPr>
          <w:rFonts w:eastAsia="Times New Roman" w:cstheme="minorHAnsi"/>
        </w:rPr>
        <w:t xml:space="preserve"> </w:t>
      </w:r>
    </w:p>
    <w:p w:rsidR="00470150" w:rsidRPr="00322C76" w:rsidRDefault="00470150">
      <w:pPr>
        <w:rPr>
          <w:rFonts w:cstheme="minorHAnsi"/>
        </w:rPr>
      </w:pPr>
    </w:p>
    <w:p w:rsidR="00470150" w:rsidRPr="00322C76" w:rsidRDefault="00470150">
      <w:pPr>
        <w:rPr>
          <w:rFonts w:cstheme="minorHAnsi"/>
          <w:b/>
        </w:rPr>
      </w:pPr>
      <w:r w:rsidRPr="00322C76">
        <w:rPr>
          <w:rFonts w:cstheme="minorHAnsi"/>
          <w:b/>
        </w:rPr>
        <w:t xml:space="preserve">Productivity: </w:t>
      </w:r>
    </w:p>
    <w:p w:rsidR="00470150" w:rsidRPr="00322C76" w:rsidRDefault="00470150">
      <w:pPr>
        <w:rPr>
          <w:rStyle w:val="Strong"/>
          <w:rFonts w:cstheme="minorHAnsi"/>
          <w:b w:val="0"/>
        </w:rPr>
      </w:pPr>
      <w:r w:rsidRPr="00322C76">
        <w:rPr>
          <w:rStyle w:val="Strong"/>
          <w:rFonts w:cstheme="minorHAnsi"/>
          <w:b w:val="0"/>
        </w:rPr>
        <w:t xml:space="preserve">Example 1 – Server Productivity at a </w:t>
      </w:r>
      <w:r w:rsidRPr="00322C76">
        <w:rPr>
          <w:rStyle w:val="Strong"/>
          <w:rFonts w:cstheme="minorHAnsi"/>
          <w:b w:val="0"/>
        </w:rPr>
        <w:t>well-known</w:t>
      </w:r>
      <w:r w:rsidRPr="00322C76">
        <w:rPr>
          <w:rStyle w:val="Strong"/>
          <w:rFonts w:cstheme="minorHAnsi"/>
          <w:b w:val="0"/>
        </w:rPr>
        <w:t xml:space="preserve"> chain restaurant </w:t>
      </w:r>
    </w:p>
    <w:p w:rsidR="00470150" w:rsidRPr="00322C76" w:rsidRDefault="009612D9" w:rsidP="009612D9">
      <w:pPr>
        <w:pStyle w:val="ListParagraph"/>
        <w:numPr>
          <w:ilvl w:val="1"/>
          <w:numId w:val="1"/>
        </w:numPr>
        <w:rPr>
          <w:rStyle w:val="Strong"/>
          <w:rFonts w:cstheme="minorHAnsi"/>
          <w:b w:val="0"/>
        </w:rPr>
      </w:pPr>
      <w:r w:rsidRPr="00322C76">
        <w:rPr>
          <w:rStyle w:val="Strong"/>
          <w:rFonts w:cstheme="minorHAnsi"/>
          <w:b w:val="0"/>
        </w:rPr>
        <w:t xml:space="preserve">Ensure servers are well trained to know the menu. </w:t>
      </w:r>
    </w:p>
    <w:p w:rsidR="009612D9" w:rsidRPr="00322C76" w:rsidRDefault="00322C76" w:rsidP="009612D9">
      <w:pPr>
        <w:pStyle w:val="ListParagraph"/>
        <w:numPr>
          <w:ilvl w:val="1"/>
          <w:numId w:val="1"/>
        </w:numPr>
        <w:rPr>
          <w:rStyle w:val="Strong"/>
          <w:rFonts w:cstheme="minorHAnsi"/>
          <w:b w:val="0"/>
        </w:rPr>
      </w:pPr>
      <w:r w:rsidRPr="00322C76">
        <w:rPr>
          <w:rStyle w:val="Strong"/>
          <w:rFonts w:cstheme="minorHAnsi"/>
          <w:b w:val="0"/>
        </w:rPr>
        <w:t>Include</w:t>
      </w:r>
      <w:r w:rsidR="009612D9" w:rsidRPr="00322C76">
        <w:rPr>
          <w:rStyle w:val="Strong"/>
          <w:rFonts w:cstheme="minorHAnsi"/>
          <w:b w:val="0"/>
        </w:rPr>
        <w:t xml:space="preserve"> online ordering to </w:t>
      </w:r>
      <w:r w:rsidRPr="00322C76">
        <w:rPr>
          <w:rStyle w:val="Strong"/>
          <w:rFonts w:cstheme="minorHAnsi"/>
          <w:b w:val="0"/>
        </w:rPr>
        <w:t xml:space="preserve">reduce serving time. </w:t>
      </w:r>
    </w:p>
    <w:p w:rsidR="00322C76" w:rsidRPr="00322C76" w:rsidRDefault="00322C76" w:rsidP="00322C76">
      <w:pPr>
        <w:pStyle w:val="ListParagraph"/>
        <w:ind w:left="1440"/>
        <w:rPr>
          <w:rStyle w:val="Strong"/>
          <w:rFonts w:cstheme="minorHAnsi"/>
          <w:b w:val="0"/>
        </w:rPr>
      </w:pPr>
    </w:p>
    <w:p w:rsidR="00470150" w:rsidRPr="00322C76" w:rsidRDefault="00470150">
      <w:pPr>
        <w:rPr>
          <w:rStyle w:val="Strong"/>
          <w:rFonts w:cstheme="minorHAnsi"/>
          <w:b w:val="0"/>
        </w:rPr>
      </w:pPr>
      <w:r w:rsidRPr="00322C76">
        <w:rPr>
          <w:rStyle w:val="Strong"/>
          <w:rFonts w:cstheme="minorHAnsi"/>
          <w:b w:val="0"/>
        </w:rPr>
        <w:t>Example 2—Patient ca</w:t>
      </w:r>
      <w:r w:rsidR="00322C76" w:rsidRPr="00322C76">
        <w:rPr>
          <w:rStyle w:val="Strong"/>
          <w:rFonts w:cstheme="minorHAnsi"/>
          <w:b w:val="0"/>
        </w:rPr>
        <w:t>re at a hospital emergency room</w:t>
      </w:r>
    </w:p>
    <w:p w:rsidR="00322C76" w:rsidRPr="00322C76" w:rsidRDefault="00322C76" w:rsidP="00322C76">
      <w:pPr>
        <w:pStyle w:val="ListParagraph"/>
        <w:numPr>
          <w:ilvl w:val="1"/>
          <w:numId w:val="1"/>
        </w:numPr>
        <w:rPr>
          <w:rFonts w:cstheme="minorHAnsi"/>
        </w:rPr>
      </w:pPr>
      <w:r w:rsidRPr="00322C76">
        <w:rPr>
          <w:rFonts w:cstheme="minorHAnsi"/>
        </w:rPr>
        <w:t xml:space="preserve">Proper storage of medication to reduce serving time. </w:t>
      </w:r>
    </w:p>
    <w:p w:rsidR="00322C76" w:rsidRPr="00322C76" w:rsidRDefault="00322C76" w:rsidP="00322C76">
      <w:pPr>
        <w:pStyle w:val="ListParagraph"/>
        <w:numPr>
          <w:ilvl w:val="1"/>
          <w:numId w:val="1"/>
        </w:numPr>
        <w:rPr>
          <w:rFonts w:cstheme="minorHAnsi"/>
        </w:rPr>
      </w:pPr>
      <w:r w:rsidRPr="00322C76">
        <w:rPr>
          <w:rFonts w:cstheme="minorHAnsi"/>
        </w:rPr>
        <w:t xml:space="preserve">Procure less costly medications and equipment to cut on costs. </w:t>
      </w:r>
    </w:p>
    <w:p w:rsidR="00322C76" w:rsidRPr="00322C76" w:rsidRDefault="00322C76" w:rsidP="00322C76">
      <w:pPr>
        <w:pStyle w:val="ListParagraph"/>
        <w:numPr>
          <w:ilvl w:val="1"/>
          <w:numId w:val="1"/>
        </w:numPr>
        <w:rPr>
          <w:rFonts w:cstheme="minorHAnsi"/>
        </w:rPr>
      </w:pPr>
      <w:r w:rsidRPr="00322C76">
        <w:rPr>
          <w:rFonts w:cstheme="minorHAnsi"/>
        </w:rPr>
        <w:t xml:space="preserve">Reduce amount of service time while upholding efficiency. </w:t>
      </w:r>
    </w:p>
    <w:p w:rsidR="00322C76" w:rsidRPr="00322C76" w:rsidRDefault="00322C76" w:rsidP="00322C76">
      <w:pPr>
        <w:rPr>
          <w:rFonts w:cstheme="minorHAnsi"/>
        </w:rPr>
      </w:pPr>
    </w:p>
    <w:p w:rsidR="00322C76" w:rsidRPr="00322C76" w:rsidRDefault="00322C76" w:rsidP="00322C76">
      <w:pPr>
        <w:rPr>
          <w:rFonts w:cstheme="minorHAnsi"/>
        </w:rPr>
      </w:pPr>
    </w:p>
    <w:sectPr w:rsidR="00322C76" w:rsidRPr="00322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F31C0E"/>
    <w:multiLevelType w:val="multilevel"/>
    <w:tmpl w:val="8B76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E50"/>
    <w:rsid w:val="00181336"/>
    <w:rsid w:val="00243E50"/>
    <w:rsid w:val="00322C76"/>
    <w:rsid w:val="0038492E"/>
    <w:rsid w:val="00470150"/>
    <w:rsid w:val="0096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EC2C9B-D233-4415-B4ED-39A8CA81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33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01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10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1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7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9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7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6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4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2.wmf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2021-01-13T14:45:00Z</dcterms:created>
  <dcterms:modified xsi:type="dcterms:W3CDTF">2021-01-13T16:51:00Z</dcterms:modified>
</cp:coreProperties>
</file>